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8B" w:rsidRDefault="0019718B" w:rsidP="0019718B">
      <w:pPr>
        <w:pStyle w:val="a3"/>
        <w:spacing w:before="0" w:beforeAutospacing="0" w:after="30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С 23.10.2023 – по 30.10.2023 года в режиме двойного встречного аукциона будет производиться реализация угля СТ РК 1526-1-2022 согласно </w:t>
      </w:r>
      <w:proofErr w:type="spellStart"/>
      <w:r>
        <w:rPr>
          <w:rFonts w:ascii="Arial" w:hAnsi="Arial" w:cs="Arial"/>
        </w:rPr>
        <w:t>пп</w:t>
      </w:r>
      <w:proofErr w:type="spellEnd"/>
      <w:r>
        <w:rPr>
          <w:rFonts w:ascii="Arial" w:hAnsi="Arial" w:cs="Arial"/>
        </w:rPr>
        <w:t xml:space="preserve"> 3 </w:t>
      </w:r>
      <w:proofErr w:type="spellStart"/>
      <w:r>
        <w:rPr>
          <w:rFonts w:ascii="Arial" w:hAnsi="Arial" w:cs="Arial"/>
        </w:rPr>
        <w:t>п</w:t>
      </w:r>
      <w:proofErr w:type="spellEnd"/>
      <w:r>
        <w:rPr>
          <w:rFonts w:ascii="Arial" w:hAnsi="Arial" w:cs="Arial"/>
        </w:rPr>
        <w:t xml:space="preserve"> 244 Правил биржевой торговли:</w:t>
      </w:r>
    </w:p>
    <w:p w:rsidR="0019718B" w:rsidRDefault="0019718B" w:rsidP="0019718B">
      <w:pPr>
        <w:pStyle w:val="a3"/>
        <w:spacing w:before="0" w:beforeAutospacing="0" w:after="300" w:afterAutospacing="0"/>
        <w:rPr>
          <w:rFonts w:ascii="Arial" w:hAnsi="Arial" w:cs="Arial"/>
        </w:rPr>
      </w:pPr>
      <w:r>
        <w:rPr>
          <w:rFonts w:ascii="Arial" w:hAnsi="Arial" w:cs="Arial"/>
        </w:rPr>
        <w:t>С 10:30 до 11:00 часов - Уголь Рядовой (0-300мм) марки Д, подгруппы ДВ, для бытовых нужд населения, низкой зольности СТ РК 1526-1-2022</w:t>
      </w:r>
    </w:p>
    <w:p w:rsidR="0019718B" w:rsidRDefault="0019718B" w:rsidP="0019718B">
      <w:pPr>
        <w:pStyle w:val="a3"/>
        <w:spacing w:before="0" w:beforeAutospacing="0" w:after="300" w:afterAutospacing="0"/>
        <w:rPr>
          <w:rFonts w:ascii="Arial" w:hAnsi="Arial" w:cs="Arial"/>
        </w:rPr>
      </w:pPr>
      <w:r>
        <w:rPr>
          <w:rFonts w:ascii="Arial" w:hAnsi="Arial" w:cs="Arial"/>
        </w:rPr>
        <w:t>С 11:00 до 11:30 часов - Уголь Рядовой (0-300мм) марки Д, подгруппы ДВ, для бытовых нужд населения, низкой зольности СТ РК 1526-1-2022</w:t>
      </w:r>
    </w:p>
    <w:p w:rsidR="0019718B" w:rsidRDefault="0019718B" w:rsidP="0019718B">
      <w:pPr>
        <w:pStyle w:val="a3"/>
        <w:spacing w:before="0" w:beforeAutospacing="0" w:after="300" w:afterAutospacing="0"/>
        <w:rPr>
          <w:rFonts w:ascii="Arial" w:hAnsi="Arial" w:cs="Arial"/>
        </w:rPr>
      </w:pPr>
      <w:r>
        <w:rPr>
          <w:rFonts w:ascii="Arial" w:hAnsi="Arial" w:cs="Arial"/>
        </w:rPr>
        <w:t>С 11:30 до 12:00 часов - Уголь Рядовой (0-300мм) марки Д, подгруппы ДВ, для бытовых нужд населения, низкой зольности СТ РК 1526-1-2022</w:t>
      </w:r>
    </w:p>
    <w:p w:rsidR="0019718B" w:rsidRDefault="0019718B" w:rsidP="0019718B">
      <w:pPr>
        <w:pStyle w:val="a3"/>
        <w:spacing w:before="0" w:beforeAutospacing="0" w:after="300" w:afterAutospacing="0"/>
        <w:rPr>
          <w:rFonts w:ascii="Arial" w:hAnsi="Arial" w:cs="Arial"/>
        </w:rPr>
      </w:pPr>
      <w:r>
        <w:rPr>
          <w:rFonts w:ascii="Arial" w:hAnsi="Arial" w:cs="Arial"/>
        </w:rPr>
        <w:t>С 12:00 до 12:30 часов - Уголь Рядовой (0-300мм) марки Д, подгруппы ДВ, для слоевого сжигания, низкой зольности СТ РК 1526-1-2022</w:t>
      </w:r>
    </w:p>
    <w:p w:rsidR="0019718B" w:rsidRDefault="0019718B" w:rsidP="0019718B">
      <w:pPr>
        <w:pStyle w:val="a3"/>
        <w:spacing w:before="0" w:beforeAutospacing="0" w:after="300" w:afterAutospacing="0"/>
        <w:rPr>
          <w:rFonts w:ascii="Arial" w:hAnsi="Arial" w:cs="Arial"/>
        </w:rPr>
      </w:pPr>
      <w:r>
        <w:rPr>
          <w:rFonts w:ascii="Arial" w:hAnsi="Arial" w:cs="Arial"/>
        </w:rPr>
        <w:t>С 12:30 до 13:00 часов - Уголь Рассортированный (20-50мм) марки Д, подгруппы ДВ, для бытовых нужд населения, низкой зольности СТ РК 1526-1-2022</w:t>
      </w:r>
    </w:p>
    <w:p w:rsidR="0019718B" w:rsidRDefault="0019718B" w:rsidP="0019718B">
      <w:pPr>
        <w:pStyle w:val="a3"/>
        <w:spacing w:before="0" w:beforeAutospacing="0" w:after="300" w:afterAutospacing="0"/>
        <w:rPr>
          <w:rFonts w:ascii="Arial" w:hAnsi="Arial" w:cs="Arial"/>
        </w:rPr>
      </w:pPr>
      <w:r>
        <w:rPr>
          <w:rFonts w:ascii="Arial" w:hAnsi="Arial" w:cs="Arial"/>
        </w:rPr>
        <w:t>С 14:00 до 14:30 часов - Уголь Рассортированный (50-300мм) марки Д, подгруппы ДВ, для бытовых нужд населения, низкой зольности СТ РК 1526-1-2022</w:t>
      </w:r>
    </w:p>
    <w:p w:rsidR="0019718B" w:rsidRDefault="0019718B" w:rsidP="0019718B">
      <w:pPr>
        <w:pStyle w:val="a3"/>
        <w:spacing w:before="0" w:beforeAutospacing="0" w:after="300" w:afterAutospacing="0"/>
        <w:rPr>
          <w:rFonts w:ascii="Arial" w:hAnsi="Arial" w:cs="Arial"/>
        </w:rPr>
      </w:pPr>
      <w:r>
        <w:rPr>
          <w:rFonts w:ascii="Arial" w:hAnsi="Arial" w:cs="Arial"/>
        </w:rPr>
        <w:t>С 14:30 до 15:00 часов - Уголь Рассортированный (50-300мм) марки Д, подгруппы ДВ, для бытовых нужд населения, низкой зольности СТ РК 1526-1-2022</w:t>
      </w:r>
    </w:p>
    <w:p w:rsidR="0019718B" w:rsidRDefault="0019718B" w:rsidP="0019718B">
      <w:pPr>
        <w:pStyle w:val="a3"/>
        <w:spacing w:before="0" w:beforeAutospacing="0" w:after="300" w:afterAutospacing="0"/>
        <w:rPr>
          <w:rFonts w:ascii="Arial" w:hAnsi="Arial" w:cs="Arial"/>
        </w:rPr>
      </w:pPr>
      <w:r>
        <w:rPr>
          <w:rFonts w:ascii="Arial" w:hAnsi="Arial" w:cs="Arial"/>
        </w:rPr>
        <w:t>С 15:00 до 15:30 часов - Уголь Рассортированный (50-300мм) марки Д, подгруппы ДВ, для бытовых нужд населения, низкой зольности СТ РК 1526-1-2022.</w:t>
      </w:r>
    </w:p>
    <w:p w:rsidR="00F16F36" w:rsidRPr="00CE3DE3" w:rsidRDefault="00F16F36" w:rsidP="00EE6E07">
      <w:pPr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D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График торгов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18"/>
        <w:gridCol w:w="5917"/>
      </w:tblGrid>
      <w:tr w:rsidR="00F16F36" w:rsidRPr="00CE3DE3" w:rsidTr="0019718B">
        <w:trPr>
          <w:trHeight w:val="595"/>
        </w:trPr>
        <w:tc>
          <w:tcPr>
            <w:tcW w:w="3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F36" w:rsidRPr="00CE3DE3" w:rsidRDefault="00F16F36" w:rsidP="0065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торга</w:t>
            </w:r>
          </w:p>
        </w:tc>
        <w:tc>
          <w:tcPr>
            <w:tcW w:w="5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F36" w:rsidRPr="00CE3DE3" w:rsidRDefault="00F16F36" w:rsidP="00E07CA5">
            <w:pPr>
              <w:spacing w:after="0" w:line="2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F16F36" w:rsidRPr="00CE3DE3" w:rsidRDefault="00F16F36" w:rsidP="001D161B">
            <w:pPr>
              <w:spacing w:after="0" w:line="2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60C04" w:rsidRPr="00CE3DE3" w:rsidTr="0019718B">
        <w:tc>
          <w:tcPr>
            <w:tcW w:w="3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04" w:rsidRDefault="0019718B" w:rsidP="00AD0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9C6F86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D60C04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04" w:rsidRDefault="0019718B" w:rsidP="00032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="00D60C04">
              <w:rPr>
                <w:rFonts w:ascii="Times New Roman" w:eastAsia="Times New Roman" w:hAnsi="Times New Roman" w:cs="Times New Roman"/>
                <w:lang w:eastAsia="ru-RU"/>
              </w:rPr>
              <w:t xml:space="preserve"> лотов</w:t>
            </w:r>
            <w:r w:rsidR="00FD51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9718B">
              <w:rPr>
                <w:rFonts w:ascii="Times New Roman" w:eastAsia="Times New Roman" w:hAnsi="Times New Roman" w:cs="Times New Roman"/>
                <w:lang w:eastAsia="ru-RU"/>
              </w:rPr>
              <w:t>SCEPENCLFCA0001</w:t>
            </w:r>
          </w:p>
          <w:p w:rsidR="0019718B" w:rsidRDefault="0019718B" w:rsidP="00032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33 лотов </w:t>
            </w:r>
            <w:r w:rsidRPr="0019718B">
              <w:rPr>
                <w:rFonts w:ascii="Times New Roman" w:eastAsia="Times New Roman" w:hAnsi="Times New Roman" w:cs="Times New Roman"/>
                <w:lang w:eastAsia="ru-RU"/>
              </w:rPr>
              <w:t>SCEPENCLFCA000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19718B" w:rsidRDefault="0019718B" w:rsidP="00032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33 лотов </w:t>
            </w:r>
            <w:r w:rsidRPr="0019718B">
              <w:rPr>
                <w:rFonts w:ascii="Times New Roman" w:eastAsia="Times New Roman" w:hAnsi="Times New Roman" w:cs="Times New Roman"/>
                <w:lang w:eastAsia="ru-RU"/>
              </w:rPr>
              <w:t>SCEPENCLFCA000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19718B" w:rsidRDefault="0019718B" w:rsidP="00032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 лотов </w:t>
            </w:r>
            <w:r w:rsidRPr="0019718B">
              <w:rPr>
                <w:rFonts w:ascii="Times New Roman" w:eastAsia="Times New Roman" w:hAnsi="Times New Roman" w:cs="Times New Roman"/>
                <w:lang w:eastAsia="ru-RU"/>
              </w:rPr>
              <w:t>SCEPENCLFCA000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19718B" w:rsidRDefault="0019718B" w:rsidP="00032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13 лотов </w:t>
            </w:r>
            <w:r w:rsidRPr="0019718B">
              <w:rPr>
                <w:rFonts w:ascii="Times New Roman" w:eastAsia="Times New Roman" w:hAnsi="Times New Roman" w:cs="Times New Roman"/>
                <w:lang w:eastAsia="ru-RU"/>
              </w:rPr>
              <w:t>SCEPENCLFCA000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19718B" w:rsidRDefault="0019718B" w:rsidP="00032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27 лотов </w:t>
            </w:r>
            <w:r w:rsidRPr="0019718B">
              <w:rPr>
                <w:rFonts w:ascii="Times New Roman" w:eastAsia="Times New Roman" w:hAnsi="Times New Roman" w:cs="Times New Roman"/>
                <w:lang w:eastAsia="ru-RU"/>
              </w:rPr>
              <w:t>SCEPENCLFCA000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19718B" w:rsidRDefault="0019718B" w:rsidP="00032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27 лотов </w:t>
            </w:r>
            <w:r w:rsidRPr="0019718B">
              <w:rPr>
                <w:rFonts w:ascii="Times New Roman" w:eastAsia="Times New Roman" w:hAnsi="Times New Roman" w:cs="Times New Roman"/>
                <w:lang w:eastAsia="ru-RU"/>
              </w:rPr>
              <w:t>SCEPENCLFCA000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D60C04" w:rsidRDefault="0019718B" w:rsidP="00032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27 лотов </w:t>
            </w:r>
            <w:r w:rsidRPr="0019718B">
              <w:rPr>
                <w:rFonts w:ascii="Times New Roman" w:eastAsia="Times New Roman" w:hAnsi="Times New Roman" w:cs="Times New Roman"/>
                <w:lang w:eastAsia="ru-RU"/>
              </w:rPr>
              <w:t>SCEPENCLFCA000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9718B" w:rsidRPr="00CE3DE3" w:rsidTr="0019718B">
        <w:tc>
          <w:tcPr>
            <w:tcW w:w="3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18B" w:rsidRDefault="0019718B" w:rsidP="00197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24.10.2023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18B" w:rsidRDefault="00317581" w:rsidP="00197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 лота</w:t>
            </w:r>
            <w:r w:rsidR="001971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9718B" w:rsidRPr="0019718B">
              <w:rPr>
                <w:rFonts w:ascii="Times New Roman" w:eastAsia="Times New Roman" w:hAnsi="Times New Roman" w:cs="Times New Roman"/>
                <w:lang w:eastAsia="ru-RU"/>
              </w:rPr>
              <w:t>SCEPENCLFCA0001</w:t>
            </w:r>
          </w:p>
          <w:p w:rsidR="0019718B" w:rsidRDefault="00317581" w:rsidP="00197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="0019718B">
              <w:rPr>
                <w:rFonts w:ascii="Times New Roman" w:eastAsia="Times New Roman" w:hAnsi="Times New Roman" w:cs="Times New Roman"/>
                <w:lang w:eastAsia="ru-RU"/>
              </w:rPr>
              <w:t xml:space="preserve"> лотов </w:t>
            </w:r>
            <w:r w:rsidR="0019718B" w:rsidRPr="0019718B">
              <w:rPr>
                <w:rFonts w:ascii="Times New Roman" w:eastAsia="Times New Roman" w:hAnsi="Times New Roman" w:cs="Times New Roman"/>
                <w:lang w:eastAsia="ru-RU"/>
              </w:rPr>
              <w:t>SCEPENCLFCA000</w:t>
            </w:r>
            <w:r w:rsidR="001971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19718B" w:rsidRDefault="00317581" w:rsidP="00197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="0019718B">
              <w:rPr>
                <w:rFonts w:ascii="Times New Roman" w:eastAsia="Times New Roman" w:hAnsi="Times New Roman" w:cs="Times New Roman"/>
                <w:lang w:eastAsia="ru-RU"/>
              </w:rPr>
              <w:t xml:space="preserve"> лотов </w:t>
            </w:r>
            <w:r w:rsidR="0019718B" w:rsidRPr="0019718B">
              <w:rPr>
                <w:rFonts w:ascii="Times New Roman" w:eastAsia="Times New Roman" w:hAnsi="Times New Roman" w:cs="Times New Roman"/>
                <w:lang w:eastAsia="ru-RU"/>
              </w:rPr>
              <w:t>SCEPENCLFCA000</w:t>
            </w:r>
            <w:r w:rsidR="0019718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19718B" w:rsidRDefault="0019718B" w:rsidP="00197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 лотов </w:t>
            </w:r>
            <w:r w:rsidRPr="0019718B">
              <w:rPr>
                <w:rFonts w:ascii="Times New Roman" w:eastAsia="Times New Roman" w:hAnsi="Times New Roman" w:cs="Times New Roman"/>
                <w:lang w:eastAsia="ru-RU"/>
              </w:rPr>
              <w:t>SCEPENCLFCA000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19718B" w:rsidRDefault="00317581" w:rsidP="00197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19718B">
              <w:rPr>
                <w:rFonts w:ascii="Times New Roman" w:eastAsia="Times New Roman" w:hAnsi="Times New Roman" w:cs="Times New Roman"/>
                <w:lang w:eastAsia="ru-RU"/>
              </w:rPr>
              <w:t xml:space="preserve"> лотов </w:t>
            </w:r>
            <w:r w:rsidR="0019718B" w:rsidRPr="0019718B">
              <w:rPr>
                <w:rFonts w:ascii="Times New Roman" w:eastAsia="Times New Roman" w:hAnsi="Times New Roman" w:cs="Times New Roman"/>
                <w:lang w:eastAsia="ru-RU"/>
              </w:rPr>
              <w:t>SCEPENCLFCA000</w:t>
            </w:r>
            <w:r w:rsidR="0019718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19718B" w:rsidRDefault="00317581" w:rsidP="00197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  <w:r w:rsidR="0019718B">
              <w:rPr>
                <w:rFonts w:ascii="Times New Roman" w:eastAsia="Times New Roman" w:hAnsi="Times New Roman" w:cs="Times New Roman"/>
                <w:lang w:eastAsia="ru-RU"/>
              </w:rPr>
              <w:t xml:space="preserve"> лотов </w:t>
            </w:r>
            <w:r w:rsidR="0019718B" w:rsidRPr="0019718B">
              <w:rPr>
                <w:rFonts w:ascii="Times New Roman" w:eastAsia="Times New Roman" w:hAnsi="Times New Roman" w:cs="Times New Roman"/>
                <w:lang w:eastAsia="ru-RU"/>
              </w:rPr>
              <w:t>SCEPENCLFCA000</w:t>
            </w:r>
            <w:r w:rsidR="0019718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19718B" w:rsidRDefault="00317581" w:rsidP="00197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="0019718B">
              <w:rPr>
                <w:rFonts w:ascii="Times New Roman" w:eastAsia="Times New Roman" w:hAnsi="Times New Roman" w:cs="Times New Roman"/>
                <w:lang w:eastAsia="ru-RU"/>
              </w:rPr>
              <w:t xml:space="preserve"> лотов </w:t>
            </w:r>
            <w:r w:rsidR="0019718B" w:rsidRPr="0019718B">
              <w:rPr>
                <w:rFonts w:ascii="Times New Roman" w:eastAsia="Times New Roman" w:hAnsi="Times New Roman" w:cs="Times New Roman"/>
                <w:lang w:eastAsia="ru-RU"/>
              </w:rPr>
              <w:t>SCEPENCLFCA000</w:t>
            </w:r>
            <w:r w:rsidR="0019718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19718B" w:rsidRDefault="00317581" w:rsidP="00197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19718B">
              <w:rPr>
                <w:rFonts w:ascii="Times New Roman" w:eastAsia="Times New Roman" w:hAnsi="Times New Roman" w:cs="Times New Roman"/>
                <w:lang w:eastAsia="ru-RU"/>
              </w:rPr>
              <w:t xml:space="preserve"> лотов </w:t>
            </w:r>
            <w:r w:rsidR="0019718B" w:rsidRPr="0019718B">
              <w:rPr>
                <w:rFonts w:ascii="Times New Roman" w:eastAsia="Times New Roman" w:hAnsi="Times New Roman" w:cs="Times New Roman"/>
                <w:lang w:eastAsia="ru-RU"/>
              </w:rPr>
              <w:t>SCEPENCLFCA000</w:t>
            </w:r>
            <w:r w:rsidR="0019718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9718B" w:rsidRPr="00CE3DE3" w:rsidTr="0019718B">
        <w:tc>
          <w:tcPr>
            <w:tcW w:w="3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18B" w:rsidRDefault="0019718B" w:rsidP="00197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26.10.2023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18B" w:rsidRDefault="0019718B" w:rsidP="00197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33 лотов </w:t>
            </w:r>
            <w:r w:rsidRPr="0019718B">
              <w:rPr>
                <w:rFonts w:ascii="Times New Roman" w:eastAsia="Times New Roman" w:hAnsi="Times New Roman" w:cs="Times New Roman"/>
                <w:lang w:eastAsia="ru-RU"/>
              </w:rPr>
              <w:t>SCEPENCLFCA0001</w:t>
            </w:r>
          </w:p>
          <w:p w:rsidR="0019718B" w:rsidRDefault="0019718B" w:rsidP="00197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33 лотов </w:t>
            </w:r>
            <w:r w:rsidRPr="0019718B">
              <w:rPr>
                <w:rFonts w:ascii="Times New Roman" w:eastAsia="Times New Roman" w:hAnsi="Times New Roman" w:cs="Times New Roman"/>
                <w:lang w:eastAsia="ru-RU"/>
              </w:rPr>
              <w:t>SCEPENCLFCA000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19718B" w:rsidRDefault="0019718B" w:rsidP="00197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33 лотов </w:t>
            </w:r>
            <w:r w:rsidRPr="0019718B">
              <w:rPr>
                <w:rFonts w:ascii="Times New Roman" w:eastAsia="Times New Roman" w:hAnsi="Times New Roman" w:cs="Times New Roman"/>
                <w:lang w:eastAsia="ru-RU"/>
              </w:rPr>
              <w:t>SCEPENCLFCA000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19718B" w:rsidRDefault="0019718B" w:rsidP="00197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 лотов </w:t>
            </w:r>
            <w:r w:rsidRPr="0019718B">
              <w:rPr>
                <w:rFonts w:ascii="Times New Roman" w:eastAsia="Times New Roman" w:hAnsi="Times New Roman" w:cs="Times New Roman"/>
                <w:lang w:eastAsia="ru-RU"/>
              </w:rPr>
              <w:t>SCEPENCLFCA000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19718B" w:rsidRDefault="0019718B" w:rsidP="00197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13 лотов </w:t>
            </w:r>
            <w:r w:rsidRPr="0019718B">
              <w:rPr>
                <w:rFonts w:ascii="Times New Roman" w:eastAsia="Times New Roman" w:hAnsi="Times New Roman" w:cs="Times New Roman"/>
                <w:lang w:eastAsia="ru-RU"/>
              </w:rPr>
              <w:t>SCEPENCLFCA000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19718B" w:rsidRDefault="0019718B" w:rsidP="00197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27 лотов </w:t>
            </w:r>
            <w:r w:rsidRPr="0019718B">
              <w:rPr>
                <w:rFonts w:ascii="Times New Roman" w:eastAsia="Times New Roman" w:hAnsi="Times New Roman" w:cs="Times New Roman"/>
                <w:lang w:eastAsia="ru-RU"/>
              </w:rPr>
              <w:t>SCEPENCLFCA000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19718B" w:rsidRDefault="0019718B" w:rsidP="00197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27 лотов </w:t>
            </w:r>
            <w:r w:rsidRPr="0019718B">
              <w:rPr>
                <w:rFonts w:ascii="Times New Roman" w:eastAsia="Times New Roman" w:hAnsi="Times New Roman" w:cs="Times New Roman"/>
                <w:lang w:eastAsia="ru-RU"/>
              </w:rPr>
              <w:t>SCEPENCLFCA000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19718B" w:rsidRDefault="0019718B" w:rsidP="00197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27 лотов </w:t>
            </w:r>
            <w:r w:rsidRPr="0019718B">
              <w:rPr>
                <w:rFonts w:ascii="Times New Roman" w:eastAsia="Times New Roman" w:hAnsi="Times New Roman" w:cs="Times New Roman"/>
                <w:lang w:eastAsia="ru-RU"/>
              </w:rPr>
              <w:t>SCEPENCLFCA000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9718B" w:rsidRPr="00CE3DE3" w:rsidTr="0019718B">
        <w:tc>
          <w:tcPr>
            <w:tcW w:w="3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18B" w:rsidRDefault="0019718B" w:rsidP="00197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27.10.2023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18B" w:rsidRDefault="0019718B" w:rsidP="00197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33 лотов </w:t>
            </w:r>
            <w:r w:rsidRPr="0019718B">
              <w:rPr>
                <w:rFonts w:ascii="Times New Roman" w:eastAsia="Times New Roman" w:hAnsi="Times New Roman" w:cs="Times New Roman"/>
                <w:lang w:eastAsia="ru-RU"/>
              </w:rPr>
              <w:t>SCEPENCLFCA0001</w:t>
            </w:r>
          </w:p>
          <w:p w:rsidR="0019718B" w:rsidRDefault="0019718B" w:rsidP="00197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33 лотов </w:t>
            </w:r>
            <w:r w:rsidRPr="0019718B">
              <w:rPr>
                <w:rFonts w:ascii="Times New Roman" w:eastAsia="Times New Roman" w:hAnsi="Times New Roman" w:cs="Times New Roman"/>
                <w:lang w:eastAsia="ru-RU"/>
              </w:rPr>
              <w:t>SCEPENCLFCA000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19718B" w:rsidRDefault="0019718B" w:rsidP="00197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33 лотов </w:t>
            </w:r>
            <w:r w:rsidRPr="0019718B">
              <w:rPr>
                <w:rFonts w:ascii="Times New Roman" w:eastAsia="Times New Roman" w:hAnsi="Times New Roman" w:cs="Times New Roman"/>
                <w:lang w:eastAsia="ru-RU"/>
              </w:rPr>
              <w:t>SCEPENCLFCA000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19718B" w:rsidRDefault="0019718B" w:rsidP="00197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 лотов </w:t>
            </w:r>
            <w:r w:rsidRPr="0019718B">
              <w:rPr>
                <w:rFonts w:ascii="Times New Roman" w:eastAsia="Times New Roman" w:hAnsi="Times New Roman" w:cs="Times New Roman"/>
                <w:lang w:eastAsia="ru-RU"/>
              </w:rPr>
              <w:t>SCEPENCLFCA000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19718B" w:rsidRDefault="0019718B" w:rsidP="00197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13 лотов </w:t>
            </w:r>
            <w:r w:rsidRPr="0019718B">
              <w:rPr>
                <w:rFonts w:ascii="Times New Roman" w:eastAsia="Times New Roman" w:hAnsi="Times New Roman" w:cs="Times New Roman"/>
                <w:lang w:eastAsia="ru-RU"/>
              </w:rPr>
              <w:t>SCEPENCLFCA000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19718B" w:rsidRDefault="0019718B" w:rsidP="00197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27 лотов </w:t>
            </w:r>
            <w:r w:rsidRPr="0019718B">
              <w:rPr>
                <w:rFonts w:ascii="Times New Roman" w:eastAsia="Times New Roman" w:hAnsi="Times New Roman" w:cs="Times New Roman"/>
                <w:lang w:eastAsia="ru-RU"/>
              </w:rPr>
              <w:t>SCEPENCLFCA000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19718B" w:rsidRDefault="0019718B" w:rsidP="00197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27 лотов </w:t>
            </w:r>
            <w:r w:rsidRPr="0019718B">
              <w:rPr>
                <w:rFonts w:ascii="Times New Roman" w:eastAsia="Times New Roman" w:hAnsi="Times New Roman" w:cs="Times New Roman"/>
                <w:lang w:eastAsia="ru-RU"/>
              </w:rPr>
              <w:t>SCEPENCLFCA000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19718B" w:rsidRDefault="0019718B" w:rsidP="00197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27 лотов </w:t>
            </w:r>
            <w:r w:rsidRPr="0019718B">
              <w:rPr>
                <w:rFonts w:ascii="Times New Roman" w:eastAsia="Times New Roman" w:hAnsi="Times New Roman" w:cs="Times New Roman"/>
                <w:lang w:eastAsia="ru-RU"/>
              </w:rPr>
              <w:t>SCEPENCLFCA000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9718B" w:rsidRPr="00CE3DE3" w:rsidTr="0019718B">
        <w:tc>
          <w:tcPr>
            <w:tcW w:w="3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18B" w:rsidRPr="00F00C9D" w:rsidRDefault="0019718B" w:rsidP="00197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30.10.2023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18B" w:rsidRDefault="0019718B" w:rsidP="00197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33 лотов </w:t>
            </w:r>
            <w:r w:rsidRPr="0019718B">
              <w:rPr>
                <w:rFonts w:ascii="Times New Roman" w:eastAsia="Times New Roman" w:hAnsi="Times New Roman" w:cs="Times New Roman"/>
                <w:lang w:eastAsia="ru-RU"/>
              </w:rPr>
              <w:t>SCEPENCLFCA0001</w:t>
            </w:r>
          </w:p>
          <w:p w:rsidR="0019718B" w:rsidRDefault="0019718B" w:rsidP="00197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33 лотов </w:t>
            </w:r>
            <w:r w:rsidRPr="0019718B">
              <w:rPr>
                <w:rFonts w:ascii="Times New Roman" w:eastAsia="Times New Roman" w:hAnsi="Times New Roman" w:cs="Times New Roman"/>
                <w:lang w:eastAsia="ru-RU"/>
              </w:rPr>
              <w:t>SCEPENCLFCA000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19718B" w:rsidRDefault="0019718B" w:rsidP="00197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33 лотов </w:t>
            </w:r>
            <w:r w:rsidRPr="0019718B">
              <w:rPr>
                <w:rFonts w:ascii="Times New Roman" w:eastAsia="Times New Roman" w:hAnsi="Times New Roman" w:cs="Times New Roman"/>
                <w:lang w:eastAsia="ru-RU"/>
              </w:rPr>
              <w:t>SCEPENCLFCA000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19718B" w:rsidRDefault="0019718B" w:rsidP="00197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 лотов </w:t>
            </w:r>
            <w:r w:rsidRPr="0019718B">
              <w:rPr>
                <w:rFonts w:ascii="Times New Roman" w:eastAsia="Times New Roman" w:hAnsi="Times New Roman" w:cs="Times New Roman"/>
                <w:lang w:eastAsia="ru-RU"/>
              </w:rPr>
              <w:t>SCEPENCLFCA000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19718B" w:rsidRDefault="0019718B" w:rsidP="00197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13 лотов </w:t>
            </w:r>
            <w:r w:rsidRPr="0019718B">
              <w:rPr>
                <w:rFonts w:ascii="Times New Roman" w:eastAsia="Times New Roman" w:hAnsi="Times New Roman" w:cs="Times New Roman"/>
                <w:lang w:eastAsia="ru-RU"/>
              </w:rPr>
              <w:t>SCEPENCLFCA000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19718B" w:rsidRDefault="0019718B" w:rsidP="00197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27 лотов </w:t>
            </w:r>
            <w:r w:rsidRPr="0019718B">
              <w:rPr>
                <w:rFonts w:ascii="Times New Roman" w:eastAsia="Times New Roman" w:hAnsi="Times New Roman" w:cs="Times New Roman"/>
                <w:lang w:eastAsia="ru-RU"/>
              </w:rPr>
              <w:t>SCEPENCLFCA000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19718B" w:rsidRDefault="0019718B" w:rsidP="00197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27 лотов </w:t>
            </w:r>
            <w:r w:rsidRPr="0019718B">
              <w:rPr>
                <w:rFonts w:ascii="Times New Roman" w:eastAsia="Times New Roman" w:hAnsi="Times New Roman" w:cs="Times New Roman"/>
                <w:lang w:eastAsia="ru-RU"/>
              </w:rPr>
              <w:t>SCEPENCLFCA000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19718B" w:rsidRDefault="0019718B" w:rsidP="00197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27 лотов </w:t>
            </w:r>
            <w:r w:rsidRPr="0019718B">
              <w:rPr>
                <w:rFonts w:ascii="Times New Roman" w:eastAsia="Times New Roman" w:hAnsi="Times New Roman" w:cs="Times New Roman"/>
                <w:lang w:eastAsia="ru-RU"/>
              </w:rPr>
              <w:t>SCEPEN</w:t>
            </w:r>
            <w:bookmarkStart w:id="0" w:name="_GoBack"/>
            <w:bookmarkEnd w:id="0"/>
            <w:r w:rsidRPr="0019718B">
              <w:rPr>
                <w:rFonts w:ascii="Times New Roman" w:eastAsia="Times New Roman" w:hAnsi="Times New Roman" w:cs="Times New Roman"/>
                <w:lang w:eastAsia="ru-RU"/>
              </w:rPr>
              <w:t>CLFCA000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9718B" w:rsidRPr="0043049D" w:rsidTr="0019718B">
        <w:trPr>
          <w:trHeight w:val="84"/>
        </w:trPr>
        <w:tc>
          <w:tcPr>
            <w:tcW w:w="3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18B" w:rsidRPr="00A2699B" w:rsidRDefault="0019718B" w:rsidP="0019718B"/>
        </w:tc>
        <w:tc>
          <w:tcPr>
            <w:tcW w:w="5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18B" w:rsidRPr="00C2476C" w:rsidRDefault="0019718B" w:rsidP="0019718B">
            <w:pPr>
              <w:spacing w:after="0" w:line="1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949A7" w:rsidRPr="0043049D" w:rsidRDefault="00B949A7">
      <w:pPr>
        <w:rPr>
          <w:rFonts w:ascii="Times New Roman" w:hAnsi="Times New Roman" w:cs="Times New Roman"/>
          <w:sz w:val="20"/>
          <w:szCs w:val="20"/>
        </w:rPr>
      </w:pPr>
    </w:p>
    <w:sectPr w:rsidR="00B949A7" w:rsidRPr="0043049D" w:rsidSect="003337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060"/>
    <w:rsid w:val="0003210D"/>
    <w:rsid w:val="00047D1D"/>
    <w:rsid w:val="00057356"/>
    <w:rsid w:val="00085A76"/>
    <w:rsid w:val="000C09D7"/>
    <w:rsid w:val="000C3D60"/>
    <w:rsid w:val="001159B8"/>
    <w:rsid w:val="00122BB8"/>
    <w:rsid w:val="0013611E"/>
    <w:rsid w:val="00150AC8"/>
    <w:rsid w:val="00177340"/>
    <w:rsid w:val="00183204"/>
    <w:rsid w:val="001854F7"/>
    <w:rsid w:val="0019569F"/>
    <w:rsid w:val="0019718B"/>
    <w:rsid w:val="001D161B"/>
    <w:rsid w:val="001E7FE3"/>
    <w:rsid w:val="001F4A17"/>
    <w:rsid w:val="0023201B"/>
    <w:rsid w:val="002A0795"/>
    <w:rsid w:val="002A0A28"/>
    <w:rsid w:val="002A2112"/>
    <w:rsid w:val="002A26A0"/>
    <w:rsid w:val="002A2E95"/>
    <w:rsid w:val="002A7CBC"/>
    <w:rsid w:val="00317581"/>
    <w:rsid w:val="0033374D"/>
    <w:rsid w:val="0036261C"/>
    <w:rsid w:val="00367064"/>
    <w:rsid w:val="003B21F0"/>
    <w:rsid w:val="003E1A90"/>
    <w:rsid w:val="0040643E"/>
    <w:rsid w:val="0043049D"/>
    <w:rsid w:val="00460F7D"/>
    <w:rsid w:val="004776E0"/>
    <w:rsid w:val="004A2E1E"/>
    <w:rsid w:val="004A562B"/>
    <w:rsid w:val="004D5A12"/>
    <w:rsid w:val="005001BE"/>
    <w:rsid w:val="005271BE"/>
    <w:rsid w:val="00541252"/>
    <w:rsid w:val="00592BD0"/>
    <w:rsid w:val="00596D1C"/>
    <w:rsid w:val="005B136F"/>
    <w:rsid w:val="005D5175"/>
    <w:rsid w:val="006110A8"/>
    <w:rsid w:val="00631AB9"/>
    <w:rsid w:val="006444FD"/>
    <w:rsid w:val="00645873"/>
    <w:rsid w:val="00654D76"/>
    <w:rsid w:val="006A529D"/>
    <w:rsid w:val="006B24E5"/>
    <w:rsid w:val="006F04F6"/>
    <w:rsid w:val="006F7F19"/>
    <w:rsid w:val="007017D4"/>
    <w:rsid w:val="00734192"/>
    <w:rsid w:val="00751A79"/>
    <w:rsid w:val="00770A89"/>
    <w:rsid w:val="007734CF"/>
    <w:rsid w:val="007A0268"/>
    <w:rsid w:val="00800877"/>
    <w:rsid w:val="00825F4B"/>
    <w:rsid w:val="00870942"/>
    <w:rsid w:val="008A2764"/>
    <w:rsid w:val="008D16A6"/>
    <w:rsid w:val="008D43E5"/>
    <w:rsid w:val="0090641C"/>
    <w:rsid w:val="0097520F"/>
    <w:rsid w:val="00980060"/>
    <w:rsid w:val="009A615F"/>
    <w:rsid w:val="009A6A3F"/>
    <w:rsid w:val="009C6F86"/>
    <w:rsid w:val="009E116E"/>
    <w:rsid w:val="00A0015D"/>
    <w:rsid w:val="00A2699B"/>
    <w:rsid w:val="00A966C4"/>
    <w:rsid w:val="00AB550D"/>
    <w:rsid w:val="00AD0ACC"/>
    <w:rsid w:val="00AD1367"/>
    <w:rsid w:val="00AD7BC0"/>
    <w:rsid w:val="00B233E9"/>
    <w:rsid w:val="00B250B3"/>
    <w:rsid w:val="00B37B14"/>
    <w:rsid w:val="00B73311"/>
    <w:rsid w:val="00B80CDB"/>
    <w:rsid w:val="00B949A7"/>
    <w:rsid w:val="00BD5F80"/>
    <w:rsid w:val="00BF38FB"/>
    <w:rsid w:val="00C00C91"/>
    <w:rsid w:val="00C2476C"/>
    <w:rsid w:val="00C66463"/>
    <w:rsid w:val="00CB49B3"/>
    <w:rsid w:val="00CB6E5B"/>
    <w:rsid w:val="00CE3DE3"/>
    <w:rsid w:val="00CE60A2"/>
    <w:rsid w:val="00D16B93"/>
    <w:rsid w:val="00D60C04"/>
    <w:rsid w:val="00D75381"/>
    <w:rsid w:val="00D77EA8"/>
    <w:rsid w:val="00D97B12"/>
    <w:rsid w:val="00DE5C54"/>
    <w:rsid w:val="00E07CA5"/>
    <w:rsid w:val="00E13366"/>
    <w:rsid w:val="00E22692"/>
    <w:rsid w:val="00E71349"/>
    <w:rsid w:val="00EB6728"/>
    <w:rsid w:val="00EE5E28"/>
    <w:rsid w:val="00EE6E07"/>
    <w:rsid w:val="00F00C9D"/>
    <w:rsid w:val="00F16F36"/>
    <w:rsid w:val="00F45C49"/>
    <w:rsid w:val="00FC72F1"/>
    <w:rsid w:val="00FD2FF3"/>
    <w:rsid w:val="00FD5142"/>
    <w:rsid w:val="00FD6A64"/>
    <w:rsid w:val="00FE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2022-04-01T11:47:00Z</cp:lastPrinted>
  <dcterms:created xsi:type="dcterms:W3CDTF">2023-10-18T05:48:00Z</dcterms:created>
  <dcterms:modified xsi:type="dcterms:W3CDTF">2023-10-23T13:03:00Z</dcterms:modified>
</cp:coreProperties>
</file>